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81866" w14:textId="77777777" w:rsidR="001E30DD" w:rsidRDefault="006A160F" w:rsidP="006A160F">
      <w:pPr>
        <w:jc w:val="center"/>
      </w:pPr>
      <w:r>
        <w:t xml:space="preserve">Thoughts on </w:t>
      </w:r>
      <w:r w:rsidR="00BB2D61">
        <w:rPr>
          <w:i/>
        </w:rPr>
        <w:t xml:space="preserve">The Great Gatsby </w:t>
      </w:r>
      <w:r w:rsidR="00BB2D61">
        <w:t>Essay</w:t>
      </w:r>
    </w:p>
    <w:p w14:paraId="493CC3AA" w14:textId="77777777" w:rsidR="00BB2D61" w:rsidRDefault="00BB2D61"/>
    <w:p w14:paraId="3B2B3CF4" w14:textId="77777777" w:rsidR="00BB2D61" w:rsidRDefault="00BB2D61">
      <w:r>
        <w:t>What I’m looking for…</w:t>
      </w:r>
    </w:p>
    <w:p w14:paraId="04CE4193" w14:textId="77777777" w:rsidR="00BB2D61" w:rsidRDefault="00BB2D61"/>
    <w:p w14:paraId="77B64B36" w14:textId="77777777" w:rsidR="00BB2D61" w:rsidRDefault="003E5371" w:rsidP="00BB2D61">
      <w:pPr>
        <w:pStyle w:val="ListParagraph"/>
        <w:numPr>
          <w:ilvl w:val="0"/>
          <w:numId w:val="1"/>
        </w:numPr>
      </w:pPr>
      <w:r>
        <w:t>Give s</w:t>
      </w:r>
      <w:bookmarkStart w:id="0" w:name="_GoBack"/>
      <w:bookmarkEnd w:id="0"/>
      <w:r w:rsidR="00BB2D61">
        <w:t xml:space="preserve">ome kind of </w:t>
      </w:r>
      <w:r w:rsidR="00BB2D61" w:rsidRPr="006A160F">
        <w:rPr>
          <w:b/>
        </w:rPr>
        <w:t>introduction</w:t>
      </w:r>
      <w:r w:rsidR="00BB2D61">
        <w:t xml:space="preserve"> that hooks the reader, introduces the book and the author, and your thesis.</w:t>
      </w:r>
    </w:p>
    <w:p w14:paraId="27705A45" w14:textId="77777777" w:rsidR="006A160F" w:rsidRDefault="006A160F" w:rsidP="006A160F">
      <w:pPr>
        <w:pStyle w:val="ListParagraph"/>
      </w:pPr>
    </w:p>
    <w:p w14:paraId="1C43C217" w14:textId="77777777" w:rsidR="00BB2D61" w:rsidRDefault="00BB2D61" w:rsidP="007C4E92">
      <w:pPr>
        <w:pStyle w:val="ListParagraph"/>
        <w:numPr>
          <w:ilvl w:val="0"/>
          <w:numId w:val="1"/>
        </w:numPr>
      </w:pPr>
      <w:r>
        <w:t xml:space="preserve">Thesis should not list all of the ideas that are going to be in your body paragraphs. Just give the big idea and get down to doing the nitty-gritty work of proving that idea through </w:t>
      </w:r>
      <w:r w:rsidR="006A160F">
        <w:t xml:space="preserve">analysis of carefully chosen </w:t>
      </w:r>
      <w:r>
        <w:t>textual evidence.</w:t>
      </w:r>
      <w:r w:rsidR="007C4E92">
        <w:t xml:space="preserve"> (</w:t>
      </w:r>
      <w:r w:rsidR="007C4E92">
        <w:t xml:space="preserve">Please analyze a minimum of </w:t>
      </w:r>
      <w:r w:rsidR="007C4E92" w:rsidRPr="007C4E92">
        <w:rPr>
          <w:b/>
        </w:rPr>
        <w:t>three passages</w:t>
      </w:r>
      <w:r w:rsidR="007C4E92">
        <w:t>.</w:t>
      </w:r>
      <w:r w:rsidR="007C4E92">
        <w:t>)</w:t>
      </w:r>
    </w:p>
    <w:p w14:paraId="6E79A898" w14:textId="77777777" w:rsidR="006A160F" w:rsidRDefault="006A160F" w:rsidP="006A160F"/>
    <w:p w14:paraId="4C45D0EB" w14:textId="77777777" w:rsidR="00BB2D61" w:rsidRDefault="00BB2D61" w:rsidP="00BB2D61">
      <w:pPr>
        <w:pStyle w:val="ListParagraph"/>
        <w:numPr>
          <w:ilvl w:val="0"/>
          <w:numId w:val="1"/>
        </w:numPr>
      </w:pPr>
      <w:r>
        <w:t xml:space="preserve">Body paragraphs do not need to be in the formulaic SQA format; in fact, I discourage using a repetitive format. </w:t>
      </w:r>
      <w:r w:rsidR="00047E67">
        <w:t>(This is not a DBQ.)</w:t>
      </w:r>
    </w:p>
    <w:p w14:paraId="2D6CB165" w14:textId="77777777" w:rsidR="006A160F" w:rsidRDefault="006A160F" w:rsidP="006A160F"/>
    <w:p w14:paraId="3DDE4A5B" w14:textId="77777777" w:rsidR="006A160F" w:rsidRDefault="00BB2D61" w:rsidP="006A160F">
      <w:pPr>
        <w:pStyle w:val="ListParagraph"/>
        <w:numPr>
          <w:ilvl w:val="0"/>
          <w:numId w:val="1"/>
        </w:numPr>
      </w:pPr>
      <w:r>
        <w:t xml:space="preserve">The bulk of your grade is based on your ability to employ deep </w:t>
      </w:r>
      <w:r w:rsidRPr="007C4E92">
        <w:rPr>
          <w:b/>
        </w:rPr>
        <w:t>critical thinking</w:t>
      </w:r>
      <w:r>
        <w:t xml:space="preserve"> </w:t>
      </w:r>
      <w:r w:rsidR="006A160F">
        <w:t>through</w:t>
      </w:r>
      <w:r>
        <w:t xml:space="preserve"> </w:t>
      </w:r>
      <w:r w:rsidR="00047E67" w:rsidRPr="007C4E92">
        <w:rPr>
          <w:b/>
        </w:rPr>
        <w:t>analysis of</w:t>
      </w:r>
      <w:r w:rsidRPr="007C4E92">
        <w:rPr>
          <w:b/>
        </w:rPr>
        <w:t xml:space="preserve"> specific passages</w:t>
      </w:r>
      <w:r>
        <w:t xml:space="preserve"> from the novel. </w:t>
      </w:r>
    </w:p>
    <w:p w14:paraId="13D756A9" w14:textId="77777777" w:rsidR="007C4E92" w:rsidRDefault="007C4E92" w:rsidP="007C4E92"/>
    <w:p w14:paraId="47243D74" w14:textId="77777777" w:rsidR="007C4E92" w:rsidRDefault="007C4E92" w:rsidP="007C4E92">
      <w:pPr>
        <w:pStyle w:val="ListParagraph"/>
        <w:numPr>
          <w:ilvl w:val="0"/>
          <w:numId w:val="1"/>
        </w:numPr>
      </w:pPr>
      <w:r>
        <w:t xml:space="preserve">Unpack quotations by focusing on specific </w:t>
      </w:r>
      <w:r>
        <w:rPr>
          <w:b/>
        </w:rPr>
        <w:t>diction</w:t>
      </w:r>
      <w:r>
        <w:t xml:space="preserve"> that helps you glean meaning. </w:t>
      </w:r>
    </w:p>
    <w:p w14:paraId="54565D7C" w14:textId="77777777" w:rsidR="007C4E92" w:rsidRDefault="007C4E92" w:rsidP="007C4E92"/>
    <w:p w14:paraId="104D4FCB" w14:textId="77777777" w:rsidR="007C4E92" w:rsidRDefault="007C4E92" w:rsidP="007C4E92">
      <w:pPr>
        <w:pStyle w:val="ListParagraph"/>
        <w:numPr>
          <w:ilvl w:val="0"/>
          <w:numId w:val="1"/>
        </w:numPr>
      </w:pPr>
      <w:r>
        <w:t xml:space="preserve">Do not simply regurgitate the ideas from the discussions we had in class. I’m looking for </w:t>
      </w:r>
      <w:r w:rsidRPr="006A160F">
        <w:rPr>
          <w:b/>
        </w:rPr>
        <w:t>new ideas</w:t>
      </w:r>
      <w:r>
        <w:t xml:space="preserve"> that illustrate your creative critical thinking skills. </w:t>
      </w:r>
    </w:p>
    <w:p w14:paraId="00FAC7E3" w14:textId="77777777" w:rsidR="007C4E92" w:rsidRDefault="007C4E92" w:rsidP="007C4E92"/>
    <w:p w14:paraId="2FD2F83A" w14:textId="77777777" w:rsidR="00047E67" w:rsidRDefault="00047E67" w:rsidP="00BB2D61">
      <w:pPr>
        <w:pStyle w:val="ListParagraph"/>
        <w:numPr>
          <w:ilvl w:val="0"/>
          <w:numId w:val="1"/>
        </w:numPr>
      </w:pPr>
      <w:r>
        <w:t>Avoid irresponsible speculation.</w:t>
      </w:r>
    </w:p>
    <w:p w14:paraId="4B899BB8" w14:textId="77777777" w:rsidR="006A160F" w:rsidRDefault="006A160F" w:rsidP="006A160F"/>
    <w:p w14:paraId="7927AE3B" w14:textId="77777777" w:rsidR="00BB2D61" w:rsidRDefault="00BB2D61" w:rsidP="00BB2D61">
      <w:pPr>
        <w:pStyle w:val="ListParagraph"/>
        <w:numPr>
          <w:ilvl w:val="0"/>
          <w:numId w:val="1"/>
        </w:numPr>
      </w:pPr>
      <w:r>
        <w:t xml:space="preserve">Use </w:t>
      </w:r>
      <w:r w:rsidRPr="00BB2D61">
        <w:rPr>
          <w:b/>
        </w:rPr>
        <w:t>sentence variety</w:t>
      </w:r>
      <w:r>
        <w:t xml:space="preserve"> and </w:t>
      </w:r>
      <w:r w:rsidRPr="006A160F">
        <w:rPr>
          <w:b/>
        </w:rPr>
        <w:t>sophisticated punctuation</w:t>
      </w:r>
      <w:r>
        <w:t xml:space="preserve"> such as semi-colons, colons, and dashes.</w:t>
      </w:r>
    </w:p>
    <w:p w14:paraId="0254016D" w14:textId="77777777" w:rsidR="006A160F" w:rsidRDefault="006A160F" w:rsidP="006A160F"/>
    <w:p w14:paraId="6BC76CF7" w14:textId="77777777" w:rsidR="00047E67" w:rsidRDefault="00BB2D61" w:rsidP="00BB2D61">
      <w:pPr>
        <w:pStyle w:val="ListParagraph"/>
        <w:numPr>
          <w:ilvl w:val="0"/>
          <w:numId w:val="1"/>
        </w:numPr>
      </w:pPr>
      <w:r>
        <w:t xml:space="preserve">When possible, create </w:t>
      </w:r>
      <w:r w:rsidRPr="00047E67">
        <w:rPr>
          <w:b/>
        </w:rPr>
        <w:t>metaphors</w:t>
      </w:r>
      <w:r>
        <w:t xml:space="preserve"> that </w:t>
      </w:r>
      <w:r w:rsidR="00047E67">
        <w:t>help elucidate your ideas and analysis.</w:t>
      </w:r>
    </w:p>
    <w:p w14:paraId="5CAC2CAD" w14:textId="77777777" w:rsidR="006A160F" w:rsidRDefault="006A160F" w:rsidP="006A160F"/>
    <w:p w14:paraId="543ADDCF" w14:textId="77777777" w:rsidR="00047E67" w:rsidRDefault="00047E67" w:rsidP="00BB2D61">
      <w:pPr>
        <w:pStyle w:val="ListParagraph"/>
        <w:numPr>
          <w:ilvl w:val="0"/>
          <w:numId w:val="1"/>
        </w:numPr>
      </w:pPr>
      <w:r>
        <w:t>Avoid clichés like the plague…</w:t>
      </w:r>
      <w:r w:rsidR="006A160F">
        <w:t>err…</w:t>
      </w:r>
      <w:r>
        <w:t>I mean, avoid clichés</w:t>
      </w:r>
      <w:r w:rsidR="006A160F">
        <w:t xml:space="preserve"> like </w:t>
      </w:r>
      <w:r w:rsidR="007C4E92">
        <w:t xml:space="preserve">a </w:t>
      </w:r>
      <w:r w:rsidR="006A160F">
        <w:t xml:space="preserve">moose </w:t>
      </w:r>
      <w:r w:rsidR="007C4E92">
        <w:t>during</w:t>
      </w:r>
      <w:r w:rsidR="006A160F">
        <w:t xml:space="preserve"> rutting season.</w:t>
      </w:r>
    </w:p>
    <w:p w14:paraId="715C3CCA" w14:textId="77777777" w:rsidR="006A160F" w:rsidRDefault="006A160F" w:rsidP="006A160F"/>
    <w:p w14:paraId="7A95157A" w14:textId="77777777" w:rsidR="00BB2D61" w:rsidRDefault="00047E67" w:rsidP="00047E67">
      <w:pPr>
        <w:pStyle w:val="ListParagraph"/>
        <w:numPr>
          <w:ilvl w:val="0"/>
          <w:numId w:val="1"/>
        </w:numPr>
      </w:pPr>
      <w:r>
        <w:t xml:space="preserve">Create a </w:t>
      </w:r>
      <w:r w:rsidRPr="00047E67">
        <w:rPr>
          <w:b/>
        </w:rPr>
        <w:t>formal voice</w:t>
      </w:r>
      <w:r>
        <w:t xml:space="preserve"> seasoned with informal diction—that’s how </w:t>
      </w:r>
      <w:r w:rsidR="006A160F">
        <w:t>one</w:t>
      </w:r>
      <w:r>
        <w:t xml:space="preserve"> create</w:t>
      </w:r>
      <w:r w:rsidR="006A160F">
        <w:t>s</w:t>
      </w:r>
      <w:r>
        <w:t xml:space="preserve"> an engaging academic voice. </w:t>
      </w:r>
    </w:p>
    <w:p w14:paraId="4465F284" w14:textId="77777777" w:rsidR="006A160F" w:rsidRDefault="006A160F" w:rsidP="006A160F"/>
    <w:p w14:paraId="16157BE9" w14:textId="77777777" w:rsidR="006A160F" w:rsidRDefault="006A160F" w:rsidP="00047E67">
      <w:pPr>
        <w:pStyle w:val="ListParagraph"/>
        <w:numPr>
          <w:ilvl w:val="0"/>
          <w:numId w:val="1"/>
        </w:numPr>
      </w:pPr>
      <w:r>
        <w:t xml:space="preserve">Don’t be boring in your writing style or in your critical thinking. Choose </w:t>
      </w:r>
      <w:r w:rsidR="007C4E92">
        <w:t>interesting diction. B</w:t>
      </w:r>
      <w:r>
        <w:t>e nimble and acrobatic in your thinking. Make this paper sing from the first sentence to the last.</w:t>
      </w:r>
    </w:p>
    <w:p w14:paraId="513F57D6" w14:textId="77777777" w:rsidR="006A160F" w:rsidRDefault="006A160F" w:rsidP="006A160F"/>
    <w:p w14:paraId="06197D72" w14:textId="77777777" w:rsidR="00047E67" w:rsidRDefault="00047E67" w:rsidP="00047E67">
      <w:pPr>
        <w:pStyle w:val="ListParagraph"/>
        <w:numPr>
          <w:ilvl w:val="0"/>
          <w:numId w:val="1"/>
        </w:numPr>
      </w:pPr>
      <w:r w:rsidRPr="006A160F">
        <w:rPr>
          <w:b/>
        </w:rPr>
        <w:t>Organize</w:t>
      </w:r>
      <w:r>
        <w:t xml:space="preserve"> </w:t>
      </w:r>
      <w:r w:rsidR="006A160F">
        <w:t>your essay in a logical order. W</w:t>
      </w:r>
      <w:r>
        <w:t xml:space="preserve">hen in doubt simply </w:t>
      </w:r>
      <w:proofErr w:type="gramStart"/>
      <w:r w:rsidR="006A160F">
        <w:t>organize</w:t>
      </w:r>
      <w:proofErr w:type="gramEnd"/>
      <w:r w:rsidR="006A160F">
        <w:t xml:space="preserve"> your </w:t>
      </w:r>
      <w:r w:rsidR="007C4E92">
        <w:t>ideas</w:t>
      </w:r>
      <w:r w:rsidR="006A160F">
        <w:t xml:space="preserve"> in</w:t>
      </w:r>
      <w:r>
        <w:t xml:space="preserve"> chronological order. </w:t>
      </w:r>
    </w:p>
    <w:p w14:paraId="1AEE2395" w14:textId="77777777" w:rsidR="006A160F" w:rsidRDefault="006A160F" w:rsidP="006A160F"/>
    <w:p w14:paraId="3CD7C234" w14:textId="77777777" w:rsidR="006A160F" w:rsidRPr="00BB2D61" w:rsidRDefault="006A160F" w:rsidP="007C4E92">
      <w:pPr>
        <w:pStyle w:val="ListParagraph"/>
        <w:numPr>
          <w:ilvl w:val="0"/>
          <w:numId w:val="1"/>
        </w:numPr>
      </w:pPr>
      <w:r>
        <w:t xml:space="preserve">Give some kind of </w:t>
      </w:r>
      <w:r w:rsidRPr="006A160F">
        <w:rPr>
          <w:b/>
        </w:rPr>
        <w:t>conclusion</w:t>
      </w:r>
      <w:r>
        <w:t xml:space="preserve"> that wraps up your essay in a satisfying manner.</w:t>
      </w:r>
    </w:p>
    <w:sectPr w:rsidR="006A160F" w:rsidRPr="00BB2D61" w:rsidSect="007C4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D3554"/>
    <w:multiLevelType w:val="hybridMultilevel"/>
    <w:tmpl w:val="1FB4AD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61"/>
    <w:rsid w:val="00047E67"/>
    <w:rsid w:val="001E30DD"/>
    <w:rsid w:val="003E5371"/>
    <w:rsid w:val="006A160F"/>
    <w:rsid w:val="007C4E92"/>
    <w:rsid w:val="00B4109B"/>
    <w:rsid w:val="00BB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CA7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259</Words>
  <Characters>1481</Characters>
  <Application>Microsoft Macintosh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2016-03-20T23:17:00Z</dcterms:created>
  <dcterms:modified xsi:type="dcterms:W3CDTF">2016-03-20T23:59:00Z</dcterms:modified>
</cp:coreProperties>
</file>